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345" w:rsidRDefault="00261345" w:rsidP="00AC63D2">
      <w:pPr>
        <w:snapToGrid w:val="0"/>
        <w:rPr>
          <w:rFonts w:eastAsia="仿宋_GB2312"/>
        </w:rPr>
      </w:pPr>
      <w:r>
        <w:rPr>
          <w:rFonts w:eastAsia="仿宋_GB2312" w:hint="eastAsia"/>
        </w:rPr>
        <w:t>附件</w:t>
      </w:r>
      <w:r>
        <w:rPr>
          <w:rFonts w:eastAsia="仿宋_GB2312"/>
        </w:rPr>
        <w:t>1</w:t>
      </w:r>
      <w:r>
        <w:rPr>
          <w:rFonts w:eastAsia="仿宋_GB2312" w:hint="eastAsia"/>
        </w:rPr>
        <w:t>：</w:t>
      </w:r>
    </w:p>
    <w:p w:rsidR="00261345" w:rsidRDefault="00261345" w:rsidP="00AC63D2">
      <w:pPr>
        <w:snapToGrid w:val="0"/>
        <w:jc w:val="center"/>
        <w:rPr>
          <w:rFonts w:eastAsia="仿宋_GB2312"/>
          <w:szCs w:val="28"/>
        </w:rPr>
      </w:pPr>
      <w:r>
        <w:rPr>
          <w:rFonts w:eastAsia="仿宋_GB2312" w:hint="eastAsia"/>
          <w:sz w:val="32"/>
          <w:szCs w:val="32"/>
        </w:rPr>
        <w:t>第</w:t>
      </w:r>
      <w:r>
        <w:rPr>
          <w:rFonts w:eastAsia="仿宋_GB2312"/>
          <w:sz w:val="32"/>
          <w:szCs w:val="32"/>
        </w:rPr>
        <w:t>24</w:t>
      </w:r>
      <w:r>
        <w:rPr>
          <w:rFonts w:eastAsia="仿宋_GB2312" w:hint="eastAsia"/>
          <w:sz w:val="32"/>
          <w:szCs w:val="32"/>
        </w:rPr>
        <w:t>届全国青少年科技</w:t>
      </w:r>
      <w:bookmarkStart w:id="0" w:name="_GoBack"/>
      <w:bookmarkEnd w:id="0"/>
      <w:r>
        <w:rPr>
          <w:rFonts w:eastAsia="仿宋_GB2312" w:hint="eastAsia"/>
          <w:sz w:val="32"/>
          <w:szCs w:val="32"/>
        </w:rPr>
        <w:t>辅导员论文征集活动论文登记表</w:t>
      </w:r>
      <w:r>
        <w:rPr>
          <w:rFonts w:eastAsia="仿宋_GB2312"/>
          <w:sz w:val="32"/>
          <w:szCs w:val="32"/>
        </w:rPr>
        <w:br/>
      </w:r>
      <w:r>
        <w:rPr>
          <w:rFonts w:eastAsia="仿宋_GB2312" w:hint="eastAsia"/>
          <w:szCs w:val="28"/>
        </w:rPr>
        <w:t>（作者填写）</w:t>
      </w:r>
    </w:p>
    <w:tbl>
      <w:tblPr>
        <w:tblW w:w="980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16"/>
        <w:gridCol w:w="2611"/>
        <w:gridCol w:w="620"/>
        <w:gridCol w:w="933"/>
        <w:gridCol w:w="684"/>
        <w:gridCol w:w="1490"/>
        <w:gridCol w:w="1953"/>
      </w:tblGrid>
      <w:tr w:rsidR="00261345" w:rsidRPr="00C105D8" w:rsidTr="00E70A1F">
        <w:trPr>
          <w:trHeight w:val="567"/>
        </w:trPr>
        <w:tc>
          <w:tcPr>
            <w:tcW w:w="1516" w:type="dxa"/>
            <w:tcBorders>
              <w:top w:val="single" w:sz="12" w:space="0" w:color="auto"/>
            </w:tcBorders>
            <w:vAlign w:val="center"/>
          </w:tcPr>
          <w:p w:rsidR="00261345" w:rsidRPr="00C105D8" w:rsidRDefault="00261345" w:rsidP="00E70A1F">
            <w:pPr>
              <w:snapToGrid w:val="0"/>
              <w:jc w:val="center"/>
              <w:rPr>
                <w:rFonts w:eastAsia="仿宋_GB2312"/>
                <w:szCs w:val="28"/>
              </w:rPr>
            </w:pPr>
            <w:r w:rsidRPr="00C105D8">
              <w:rPr>
                <w:rFonts w:eastAsia="仿宋_GB2312" w:hint="eastAsia"/>
                <w:szCs w:val="28"/>
              </w:rPr>
              <w:t>姓名</w:t>
            </w:r>
          </w:p>
        </w:tc>
        <w:tc>
          <w:tcPr>
            <w:tcW w:w="3231" w:type="dxa"/>
            <w:gridSpan w:val="2"/>
            <w:tcBorders>
              <w:top w:val="single" w:sz="12" w:space="0" w:color="auto"/>
            </w:tcBorders>
            <w:vAlign w:val="center"/>
          </w:tcPr>
          <w:p w:rsidR="00261345" w:rsidRPr="00C105D8" w:rsidRDefault="00261345" w:rsidP="00E70A1F">
            <w:pPr>
              <w:snapToGrid w:val="0"/>
              <w:rPr>
                <w:rFonts w:eastAsia="仿宋_GB2312"/>
                <w:szCs w:val="28"/>
              </w:rPr>
            </w:pPr>
            <w:r>
              <w:rPr>
                <w:rFonts w:eastAsia="仿宋_GB2312" w:hint="eastAsia"/>
                <w:szCs w:val="28"/>
              </w:rPr>
              <w:t>林琼</w:t>
            </w:r>
          </w:p>
        </w:tc>
        <w:tc>
          <w:tcPr>
            <w:tcW w:w="933" w:type="dxa"/>
            <w:tcBorders>
              <w:top w:val="single" w:sz="12" w:space="0" w:color="auto"/>
            </w:tcBorders>
            <w:vAlign w:val="center"/>
          </w:tcPr>
          <w:p w:rsidR="00261345" w:rsidRPr="00C105D8" w:rsidRDefault="00261345" w:rsidP="00E70A1F">
            <w:pPr>
              <w:snapToGrid w:val="0"/>
              <w:jc w:val="center"/>
              <w:rPr>
                <w:rFonts w:eastAsia="仿宋_GB2312"/>
                <w:szCs w:val="28"/>
              </w:rPr>
            </w:pPr>
            <w:r w:rsidRPr="00C105D8">
              <w:rPr>
                <w:rFonts w:eastAsia="仿宋_GB2312" w:hint="eastAsia"/>
                <w:szCs w:val="28"/>
              </w:rPr>
              <w:t>年龄</w:t>
            </w:r>
          </w:p>
        </w:tc>
        <w:tc>
          <w:tcPr>
            <w:tcW w:w="684" w:type="dxa"/>
            <w:tcBorders>
              <w:top w:val="single" w:sz="12" w:space="0" w:color="auto"/>
            </w:tcBorders>
            <w:vAlign w:val="center"/>
          </w:tcPr>
          <w:p w:rsidR="00261345" w:rsidRPr="00C105D8" w:rsidRDefault="00261345" w:rsidP="00E70A1F">
            <w:pPr>
              <w:snapToGrid w:val="0"/>
              <w:rPr>
                <w:rFonts w:eastAsia="仿宋_GB2312"/>
                <w:szCs w:val="28"/>
              </w:rPr>
            </w:pPr>
            <w:r>
              <w:rPr>
                <w:rFonts w:eastAsia="仿宋_GB2312"/>
                <w:szCs w:val="28"/>
              </w:rPr>
              <w:t>41</w:t>
            </w:r>
          </w:p>
        </w:tc>
        <w:tc>
          <w:tcPr>
            <w:tcW w:w="1490" w:type="dxa"/>
            <w:tcBorders>
              <w:top w:val="single" w:sz="12" w:space="0" w:color="auto"/>
            </w:tcBorders>
            <w:vAlign w:val="center"/>
          </w:tcPr>
          <w:p w:rsidR="00261345" w:rsidRPr="00C105D8" w:rsidRDefault="00261345" w:rsidP="00E70A1F">
            <w:pPr>
              <w:snapToGrid w:val="0"/>
              <w:jc w:val="center"/>
              <w:rPr>
                <w:rFonts w:eastAsia="仿宋_GB2312"/>
                <w:szCs w:val="28"/>
              </w:rPr>
            </w:pPr>
            <w:r w:rsidRPr="00C105D8">
              <w:rPr>
                <w:rFonts w:eastAsia="仿宋_GB2312" w:hint="eastAsia"/>
                <w:szCs w:val="28"/>
              </w:rPr>
              <w:t>最高学历</w:t>
            </w:r>
          </w:p>
        </w:tc>
        <w:tc>
          <w:tcPr>
            <w:tcW w:w="1953" w:type="dxa"/>
            <w:tcBorders>
              <w:top w:val="single" w:sz="12" w:space="0" w:color="auto"/>
            </w:tcBorders>
            <w:vAlign w:val="center"/>
          </w:tcPr>
          <w:p w:rsidR="00261345" w:rsidRPr="00C105D8" w:rsidRDefault="00261345" w:rsidP="00E70A1F">
            <w:pPr>
              <w:snapToGrid w:val="0"/>
              <w:rPr>
                <w:rFonts w:eastAsia="仿宋_GB2312"/>
                <w:szCs w:val="28"/>
              </w:rPr>
            </w:pPr>
            <w:r>
              <w:rPr>
                <w:rFonts w:eastAsia="仿宋_GB2312" w:hint="eastAsia"/>
                <w:szCs w:val="28"/>
              </w:rPr>
              <w:t>本科</w:t>
            </w:r>
          </w:p>
        </w:tc>
      </w:tr>
      <w:tr w:rsidR="00261345" w:rsidRPr="00C105D8" w:rsidTr="00E70A1F">
        <w:trPr>
          <w:trHeight w:val="567"/>
        </w:trPr>
        <w:tc>
          <w:tcPr>
            <w:tcW w:w="1516" w:type="dxa"/>
            <w:vAlign w:val="center"/>
          </w:tcPr>
          <w:p w:rsidR="00261345" w:rsidRPr="00C105D8" w:rsidRDefault="00261345" w:rsidP="00E70A1F">
            <w:pPr>
              <w:snapToGrid w:val="0"/>
              <w:jc w:val="center"/>
              <w:rPr>
                <w:rFonts w:eastAsia="仿宋_GB2312"/>
                <w:szCs w:val="28"/>
              </w:rPr>
            </w:pPr>
            <w:r w:rsidRPr="00C105D8">
              <w:rPr>
                <w:rFonts w:eastAsia="仿宋_GB2312" w:hint="eastAsia"/>
                <w:szCs w:val="28"/>
              </w:rPr>
              <w:t>工作单位</w:t>
            </w:r>
          </w:p>
        </w:tc>
        <w:tc>
          <w:tcPr>
            <w:tcW w:w="8291" w:type="dxa"/>
            <w:gridSpan w:val="6"/>
            <w:vAlign w:val="center"/>
          </w:tcPr>
          <w:p w:rsidR="00261345" w:rsidRPr="00C105D8" w:rsidRDefault="00261345" w:rsidP="00E70A1F">
            <w:pPr>
              <w:snapToGrid w:val="0"/>
              <w:rPr>
                <w:rFonts w:eastAsia="仿宋_GB2312"/>
                <w:szCs w:val="28"/>
              </w:rPr>
            </w:pPr>
            <w:r>
              <w:rPr>
                <w:rFonts w:eastAsia="仿宋_GB2312" w:hint="eastAsia"/>
                <w:szCs w:val="28"/>
              </w:rPr>
              <w:t>广东省广州市黄埔区荔园小学</w:t>
            </w:r>
          </w:p>
        </w:tc>
      </w:tr>
      <w:tr w:rsidR="00261345" w:rsidRPr="00C105D8" w:rsidTr="00E70A1F">
        <w:trPr>
          <w:trHeight w:val="567"/>
        </w:trPr>
        <w:tc>
          <w:tcPr>
            <w:tcW w:w="1516" w:type="dxa"/>
            <w:vAlign w:val="center"/>
          </w:tcPr>
          <w:p w:rsidR="00261345" w:rsidRPr="00C105D8" w:rsidRDefault="00261345" w:rsidP="00E70A1F">
            <w:pPr>
              <w:snapToGrid w:val="0"/>
              <w:jc w:val="center"/>
              <w:rPr>
                <w:rFonts w:eastAsia="仿宋_GB2312"/>
                <w:szCs w:val="28"/>
              </w:rPr>
            </w:pPr>
            <w:r w:rsidRPr="00C105D8">
              <w:rPr>
                <w:rFonts w:eastAsia="仿宋_GB2312" w:hint="eastAsia"/>
                <w:szCs w:val="28"/>
              </w:rPr>
              <w:t>职务</w:t>
            </w:r>
          </w:p>
        </w:tc>
        <w:tc>
          <w:tcPr>
            <w:tcW w:w="3231" w:type="dxa"/>
            <w:gridSpan w:val="2"/>
            <w:vAlign w:val="center"/>
          </w:tcPr>
          <w:p w:rsidR="00261345" w:rsidRPr="00C105D8" w:rsidRDefault="00261345" w:rsidP="00E70A1F">
            <w:pPr>
              <w:snapToGrid w:val="0"/>
              <w:rPr>
                <w:rFonts w:eastAsia="仿宋_GB2312"/>
                <w:szCs w:val="28"/>
              </w:rPr>
            </w:pPr>
            <w:r>
              <w:rPr>
                <w:rFonts w:eastAsia="仿宋_GB2312" w:hint="eastAsia"/>
                <w:szCs w:val="28"/>
              </w:rPr>
              <w:t>科组长</w:t>
            </w:r>
          </w:p>
        </w:tc>
        <w:tc>
          <w:tcPr>
            <w:tcW w:w="933" w:type="dxa"/>
            <w:vAlign w:val="center"/>
          </w:tcPr>
          <w:p w:rsidR="00261345" w:rsidRPr="00C105D8" w:rsidRDefault="00261345" w:rsidP="00E70A1F">
            <w:pPr>
              <w:snapToGrid w:val="0"/>
              <w:jc w:val="center"/>
              <w:rPr>
                <w:rFonts w:eastAsia="仿宋_GB2312"/>
                <w:szCs w:val="28"/>
              </w:rPr>
            </w:pPr>
            <w:r w:rsidRPr="00C105D8">
              <w:rPr>
                <w:rFonts w:eastAsia="仿宋_GB2312" w:hint="eastAsia"/>
                <w:szCs w:val="28"/>
              </w:rPr>
              <w:t>职称</w:t>
            </w:r>
          </w:p>
        </w:tc>
        <w:tc>
          <w:tcPr>
            <w:tcW w:w="4127" w:type="dxa"/>
            <w:gridSpan w:val="3"/>
            <w:vAlign w:val="center"/>
          </w:tcPr>
          <w:p w:rsidR="00261345" w:rsidRPr="00C105D8" w:rsidRDefault="00261345" w:rsidP="00E70A1F">
            <w:pPr>
              <w:snapToGrid w:val="0"/>
              <w:rPr>
                <w:rFonts w:eastAsia="仿宋_GB2312"/>
                <w:szCs w:val="28"/>
              </w:rPr>
            </w:pPr>
            <w:r>
              <w:rPr>
                <w:rFonts w:eastAsia="仿宋_GB2312" w:hint="eastAsia"/>
                <w:szCs w:val="28"/>
              </w:rPr>
              <w:t>小学高级教师</w:t>
            </w:r>
          </w:p>
        </w:tc>
      </w:tr>
      <w:tr w:rsidR="00261345" w:rsidRPr="00C105D8" w:rsidTr="00E70A1F">
        <w:trPr>
          <w:trHeight w:val="567"/>
        </w:trPr>
        <w:tc>
          <w:tcPr>
            <w:tcW w:w="1516" w:type="dxa"/>
            <w:vAlign w:val="center"/>
          </w:tcPr>
          <w:p w:rsidR="00261345" w:rsidRPr="00C105D8" w:rsidRDefault="00261345" w:rsidP="00E70A1F">
            <w:pPr>
              <w:snapToGrid w:val="0"/>
              <w:jc w:val="center"/>
              <w:rPr>
                <w:rFonts w:eastAsia="仿宋_GB2312"/>
                <w:szCs w:val="28"/>
              </w:rPr>
            </w:pPr>
            <w:r w:rsidRPr="00C105D8">
              <w:rPr>
                <w:rFonts w:eastAsia="仿宋_GB2312" w:hint="eastAsia"/>
                <w:szCs w:val="28"/>
              </w:rPr>
              <w:t>联系地址</w:t>
            </w:r>
          </w:p>
        </w:tc>
        <w:tc>
          <w:tcPr>
            <w:tcW w:w="8291" w:type="dxa"/>
            <w:gridSpan w:val="6"/>
            <w:vAlign w:val="center"/>
          </w:tcPr>
          <w:p w:rsidR="00261345" w:rsidRPr="00C105D8" w:rsidRDefault="00261345" w:rsidP="00DC4DF2">
            <w:pPr>
              <w:snapToGrid w:val="0"/>
              <w:rPr>
                <w:rFonts w:eastAsia="仿宋_GB2312"/>
                <w:szCs w:val="28"/>
              </w:rPr>
            </w:pPr>
            <w:r>
              <w:rPr>
                <w:rFonts w:eastAsia="仿宋_GB2312" w:hint="eastAsia"/>
                <w:szCs w:val="28"/>
              </w:rPr>
              <w:t>广东省广州市黄埔区荔香路</w:t>
            </w:r>
            <w:r>
              <w:rPr>
                <w:rFonts w:eastAsia="仿宋_GB2312"/>
                <w:szCs w:val="28"/>
              </w:rPr>
              <w:t>38</w:t>
            </w:r>
            <w:r>
              <w:rPr>
                <w:rFonts w:eastAsia="仿宋_GB2312" w:hint="eastAsia"/>
                <w:szCs w:val="28"/>
              </w:rPr>
              <w:t>号大院</w:t>
            </w:r>
            <w:r>
              <w:rPr>
                <w:rFonts w:eastAsia="仿宋_GB2312"/>
                <w:szCs w:val="28"/>
              </w:rPr>
              <w:t>19</w:t>
            </w:r>
            <w:r>
              <w:rPr>
                <w:rFonts w:eastAsia="仿宋_GB2312" w:hint="eastAsia"/>
                <w:szCs w:val="28"/>
              </w:rPr>
              <w:t>号</w:t>
            </w:r>
            <w:r w:rsidRPr="00C105D8">
              <w:rPr>
                <w:rFonts w:eastAsia="仿宋_GB2312" w:hint="eastAsia"/>
                <w:szCs w:val="28"/>
              </w:rPr>
              <w:t>（邮编</w:t>
            </w:r>
            <w:r>
              <w:rPr>
                <w:rFonts w:eastAsia="仿宋_GB2312"/>
                <w:szCs w:val="28"/>
              </w:rPr>
              <w:t>510700</w:t>
            </w:r>
            <w:r w:rsidRPr="00C105D8">
              <w:rPr>
                <w:rFonts w:eastAsia="仿宋_GB2312" w:hint="eastAsia"/>
                <w:szCs w:val="28"/>
              </w:rPr>
              <w:t xml:space="preserve">　　　　　）</w:t>
            </w:r>
          </w:p>
        </w:tc>
      </w:tr>
      <w:tr w:rsidR="00261345" w:rsidRPr="00C105D8" w:rsidTr="00E70A1F">
        <w:trPr>
          <w:trHeight w:val="567"/>
        </w:trPr>
        <w:tc>
          <w:tcPr>
            <w:tcW w:w="1516" w:type="dxa"/>
            <w:vAlign w:val="center"/>
          </w:tcPr>
          <w:p w:rsidR="00261345" w:rsidRPr="00C105D8" w:rsidRDefault="00261345" w:rsidP="00E70A1F">
            <w:pPr>
              <w:snapToGrid w:val="0"/>
              <w:jc w:val="center"/>
              <w:rPr>
                <w:rFonts w:eastAsia="仿宋_GB2312"/>
                <w:szCs w:val="28"/>
              </w:rPr>
            </w:pPr>
            <w:r w:rsidRPr="00C105D8">
              <w:rPr>
                <w:rFonts w:eastAsia="仿宋_GB2312" w:hint="eastAsia"/>
                <w:szCs w:val="28"/>
              </w:rPr>
              <w:t>联系电话</w:t>
            </w:r>
          </w:p>
        </w:tc>
        <w:tc>
          <w:tcPr>
            <w:tcW w:w="2611" w:type="dxa"/>
            <w:vAlign w:val="center"/>
          </w:tcPr>
          <w:p w:rsidR="00261345" w:rsidRPr="00C105D8" w:rsidRDefault="00261345" w:rsidP="00E70A1F">
            <w:pPr>
              <w:snapToGrid w:val="0"/>
              <w:rPr>
                <w:rFonts w:eastAsia="仿宋_GB2312"/>
                <w:szCs w:val="28"/>
              </w:rPr>
            </w:pPr>
            <w:r>
              <w:rPr>
                <w:rFonts w:eastAsia="仿宋_GB2312"/>
                <w:szCs w:val="28"/>
              </w:rPr>
              <w:t>13710748098</w:t>
            </w:r>
          </w:p>
        </w:tc>
        <w:tc>
          <w:tcPr>
            <w:tcW w:w="1553" w:type="dxa"/>
            <w:gridSpan w:val="2"/>
            <w:vAlign w:val="center"/>
          </w:tcPr>
          <w:p w:rsidR="00261345" w:rsidRPr="00C105D8" w:rsidRDefault="00261345" w:rsidP="00E70A1F">
            <w:pPr>
              <w:snapToGrid w:val="0"/>
              <w:jc w:val="center"/>
              <w:rPr>
                <w:rFonts w:eastAsia="仿宋_GB2312"/>
                <w:szCs w:val="28"/>
              </w:rPr>
            </w:pPr>
            <w:r w:rsidRPr="00C105D8">
              <w:rPr>
                <w:rFonts w:eastAsia="仿宋_GB2312" w:hint="eastAsia"/>
                <w:szCs w:val="28"/>
              </w:rPr>
              <w:t>电子信箱</w:t>
            </w:r>
          </w:p>
        </w:tc>
        <w:tc>
          <w:tcPr>
            <w:tcW w:w="4127" w:type="dxa"/>
            <w:gridSpan w:val="3"/>
            <w:vAlign w:val="center"/>
          </w:tcPr>
          <w:p w:rsidR="00261345" w:rsidRPr="00C105D8" w:rsidRDefault="00261345" w:rsidP="00261345">
            <w:pPr>
              <w:snapToGrid w:val="0"/>
              <w:ind w:leftChars="12" w:left="31680"/>
              <w:rPr>
                <w:rFonts w:eastAsia="仿宋_GB2312"/>
                <w:szCs w:val="28"/>
              </w:rPr>
            </w:pPr>
            <w:r>
              <w:rPr>
                <w:rFonts w:eastAsia="仿宋_GB2312"/>
                <w:szCs w:val="28"/>
              </w:rPr>
              <w:t>530678216@qq.com</w:t>
            </w:r>
          </w:p>
        </w:tc>
      </w:tr>
      <w:tr w:rsidR="00261345" w:rsidRPr="00C105D8" w:rsidTr="00E70A1F">
        <w:trPr>
          <w:trHeight w:val="567"/>
        </w:trPr>
        <w:tc>
          <w:tcPr>
            <w:tcW w:w="1516" w:type="dxa"/>
            <w:vMerge w:val="restart"/>
            <w:vAlign w:val="center"/>
          </w:tcPr>
          <w:p w:rsidR="00261345" w:rsidRPr="00C105D8" w:rsidRDefault="00261345" w:rsidP="00E70A1F">
            <w:pPr>
              <w:snapToGrid w:val="0"/>
              <w:jc w:val="center"/>
              <w:rPr>
                <w:rFonts w:eastAsia="仿宋_GB2312"/>
                <w:szCs w:val="28"/>
              </w:rPr>
            </w:pPr>
            <w:r w:rsidRPr="00C105D8">
              <w:rPr>
                <w:rFonts w:eastAsia="仿宋_GB2312" w:hint="eastAsia"/>
                <w:szCs w:val="28"/>
              </w:rPr>
              <w:t>会员状况</w:t>
            </w:r>
          </w:p>
        </w:tc>
        <w:tc>
          <w:tcPr>
            <w:tcW w:w="8291" w:type="dxa"/>
            <w:gridSpan w:val="6"/>
            <w:vAlign w:val="center"/>
          </w:tcPr>
          <w:p w:rsidR="00261345" w:rsidRPr="00C105D8" w:rsidRDefault="00261345" w:rsidP="00E70A1F">
            <w:pPr>
              <w:snapToGrid w:val="0"/>
              <w:rPr>
                <w:rFonts w:eastAsia="仿宋_GB2312"/>
                <w:szCs w:val="28"/>
              </w:rPr>
            </w:pPr>
            <w:r w:rsidRPr="00C105D8">
              <w:rPr>
                <w:rFonts w:eastAsia="仿宋_GB2312" w:hint="eastAsia"/>
                <w:szCs w:val="28"/>
              </w:rPr>
              <w:t>□中国青少年科技辅导员协会会员，编号</w:t>
            </w:r>
            <w:r w:rsidRPr="00C105D8">
              <w:rPr>
                <w:rFonts w:eastAsia="仿宋_GB2312"/>
                <w:szCs w:val="28"/>
              </w:rPr>
              <w:t xml:space="preserve"> </w:t>
            </w:r>
            <w:r w:rsidRPr="00C105D8">
              <w:rPr>
                <w:rFonts w:eastAsia="仿宋_GB2312"/>
                <w:szCs w:val="28"/>
                <w:u w:val="single"/>
              </w:rPr>
              <w:t xml:space="preserve">P05             </w:t>
            </w:r>
          </w:p>
        </w:tc>
      </w:tr>
      <w:tr w:rsidR="00261345" w:rsidRPr="00C105D8" w:rsidTr="00E70A1F">
        <w:trPr>
          <w:trHeight w:val="567"/>
        </w:trPr>
        <w:tc>
          <w:tcPr>
            <w:tcW w:w="1516" w:type="dxa"/>
            <w:vMerge/>
            <w:vAlign w:val="center"/>
          </w:tcPr>
          <w:p w:rsidR="00261345" w:rsidRPr="00C105D8" w:rsidRDefault="00261345" w:rsidP="00E70A1F">
            <w:pPr>
              <w:snapToGrid w:val="0"/>
              <w:jc w:val="center"/>
              <w:rPr>
                <w:rFonts w:eastAsia="仿宋_GB2312"/>
                <w:szCs w:val="28"/>
              </w:rPr>
            </w:pPr>
          </w:p>
        </w:tc>
        <w:tc>
          <w:tcPr>
            <w:tcW w:w="8291" w:type="dxa"/>
            <w:gridSpan w:val="6"/>
            <w:vAlign w:val="center"/>
          </w:tcPr>
          <w:p w:rsidR="00261345" w:rsidRPr="00C105D8" w:rsidRDefault="00261345" w:rsidP="00E70A1F">
            <w:pPr>
              <w:snapToGrid w:val="0"/>
              <w:rPr>
                <w:rFonts w:eastAsia="仿宋_GB2312"/>
                <w:szCs w:val="28"/>
              </w:rPr>
            </w:pPr>
            <w:r>
              <w:rPr>
                <w:rFonts w:eastAsia="仿宋_GB2312" w:hint="eastAsia"/>
                <w:szCs w:val="28"/>
              </w:rPr>
              <w:t>■</w:t>
            </w:r>
            <w:r w:rsidRPr="00C105D8">
              <w:rPr>
                <w:rFonts w:eastAsia="仿宋_GB2312" w:hint="eastAsia"/>
                <w:szCs w:val="28"/>
              </w:rPr>
              <w:t>非会员</w:t>
            </w:r>
            <w:r w:rsidRPr="00C105D8">
              <w:rPr>
                <w:rFonts w:eastAsia="仿宋_GB2312" w:hint="eastAsia"/>
                <w:sz w:val="24"/>
                <w:szCs w:val="24"/>
              </w:rPr>
              <w:t>（</w:t>
            </w:r>
            <w:r w:rsidRPr="00C105D8">
              <w:rPr>
                <w:rFonts w:eastAsia="楷体_GB2312" w:hint="eastAsia"/>
                <w:sz w:val="24"/>
                <w:szCs w:val="24"/>
              </w:rPr>
              <w:t>加入协会即可享受评审费优惠，详情请咨询中国青辅协秘书处</w:t>
            </w:r>
            <w:r w:rsidRPr="00C105D8">
              <w:rPr>
                <w:rFonts w:eastAsia="仿宋_GB2312" w:hint="eastAsia"/>
                <w:sz w:val="24"/>
                <w:szCs w:val="24"/>
              </w:rPr>
              <w:t>）</w:t>
            </w:r>
          </w:p>
        </w:tc>
      </w:tr>
      <w:tr w:rsidR="00261345" w:rsidRPr="00C105D8" w:rsidTr="00E70A1F">
        <w:trPr>
          <w:trHeight w:val="567"/>
        </w:trPr>
        <w:tc>
          <w:tcPr>
            <w:tcW w:w="1516" w:type="dxa"/>
            <w:vAlign w:val="center"/>
          </w:tcPr>
          <w:p w:rsidR="00261345" w:rsidRPr="00C105D8" w:rsidRDefault="00261345" w:rsidP="00E70A1F">
            <w:pPr>
              <w:snapToGrid w:val="0"/>
              <w:jc w:val="center"/>
              <w:rPr>
                <w:rFonts w:eastAsia="仿宋_GB2312"/>
                <w:szCs w:val="28"/>
              </w:rPr>
            </w:pPr>
            <w:r w:rsidRPr="00C105D8">
              <w:rPr>
                <w:rFonts w:eastAsia="仿宋_GB2312" w:hint="eastAsia"/>
                <w:szCs w:val="28"/>
              </w:rPr>
              <w:t>论文题目</w:t>
            </w:r>
          </w:p>
        </w:tc>
        <w:tc>
          <w:tcPr>
            <w:tcW w:w="8291" w:type="dxa"/>
            <w:gridSpan w:val="6"/>
            <w:vAlign w:val="center"/>
          </w:tcPr>
          <w:p w:rsidR="00261345" w:rsidRPr="00DC4DF2" w:rsidRDefault="00261345" w:rsidP="00DC4DF2">
            <w:pPr>
              <w:snapToGrid w:val="0"/>
              <w:rPr>
                <w:rFonts w:eastAsia="仿宋_GB2312"/>
                <w:szCs w:val="28"/>
                <w:u w:val="single"/>
              </w:rPr>
            </w:pPr>
            <w:r w:rsidRPr="00045066">
              <w:rPr>
                <w:rFonts w:ascii="仿宋" w:eastAsia="仿宋" w:hAnsi="仿宋" w:cs="仿宋" w:hint="eastAsia"/>
                <w:b/>
                <w:bCs/>
              </w:rPr>
              <w:t>以</w:t>
            </w:r>
            <w:r w:rsidRPr="00045066">
              <w:rPr>
                <w:rFonts w:ascii="仿宋" w:eastAsia="仿宋" w:hAnsi="仿宋" w:cs="仿宋"/>
                <w:b/>
                <w:bCs/>
              </w:rPr>
              <w:t>STEM</w:t>
            </w:r>
            <w:r w:rsidRPr="00045066">
              <w:rPr>
                <w:rFonts w:ascii="仿宋" w:eastAsia="仿宋" w:hAnsi="仿宋" w:cs="仿宋" w:hint="eastAsia"/>
                <w:b/>
                <w:bCs/>
              </w:rPr>
              <w:t>理念开展机器人创意闯关竞赛项目的探索</w:t>
            </w:r>
          </w:p>
        </w:tc>
      </w:tr>
      <w:tr w:rsidR="00261345" w:rsidRPr="00C105D8" w:rsidTr="00E70A1F">
        <w:trPr>
          <w:trHeight w:val="8131"/>
        </w:trPr>
        <w:tc>
          <w:tcPr>
            <w:tcW w:w="1516" w:type="dxa"/>
            <w:tcBorders>
              <w:bottom w:val="single" w:sz="12" w:space="0" w:color="auto"/>
            </w:tcBorders>
            <w:vAlign w:val="center"/>
          </w:tcPr>
          <w:p w:rsidR="00261345" w:rsidRPr="00C105D8" w:rsidRDefault="00261345" w:rsidP="00E70A1F">
            <w:pPr>
              <w:snapToGrid w:val="0"/>
              <w:jc w:val="center"/>
              <w:rPr>
                <w:rFonts w:eastAsia="仿宋_GB2312"/>
                <w:szCs w:val="28"/>
              </w:rPr>
            </w:pPr>
            <w:r w:rsidRPr="00C105D8">
              <w:rPr>
                <w:rFonts w:eastAsia="仿宋_GB2312" w:hint="eastAsia"/>
                <w:szCs w:val="28"/>
              </w:rPr>
              <w:t>摘</w:t>
            </w:r>
            <w:r w:rsidRPr="00C105D8">
              <w:rPr>
                <w:rFonts w:eastAsia="仿宋_GB2312"/>
                <w:szCs w:val="28"/>
              </w:rPr>
              <w:br/>
            </w:r>
            <w:r w:rsidRPr="00C105D8">
              <w:rPr>
                <w:rFonts w:eastAsia="仿宋_GB2312"/>
                <w:szCs w:val="28"/>
              </w:rPr>
              <w:br/>
            </w:r>
            <w:r w:rsidRPr="00C105D8">
              <w:rPr>
                <w:rFonts w:eastAsia="仿宋_GB2312"/>
                <w:szCs w:val="28"/>
              </w:rPr>
              <w:br/>
            </w:r>
            <w:r w:rsidRPr="00C105D8">
              <w:rPr>
                <w:rFonts w:eastAsia="仿宋_GB2312"/>
                <w:szCs w:val="28"/>
              </w:rPr>
              <w:br/>
            </w:r>
            <w:r w:rsidRPr="00C105D8">
              <w:rPr>
                <w:rFonts w:eastAsia="仿宋_GB2312"/>
                <w:szCs w:val="28"/>
              </w:rPr>
              <w:br/>
            </w:r>
            <w:r w:rsidRPr="00C105D8">
              <w:rPr>
                <w:rFonts w:eastAsia="仿宋_GB2312" w:hint="eastAsia"/>
                <w:szCs w:val="28"/>
              </w:rPr>
              <w:t>要</w:t>
            </w:r>
          </w:p>
        </w:tc>
        <w:tc>
          <w:tcPr>
            <w:tcW w:w="8291" w:type="dxa"/>
            <w:gridSpan w:val="6"/>
            <w:tcBorders>
              <w:bottom w:val="single" w:sz="12" w:space="0" w:color="auto"/>
            </w:tcBorders>
          </w:tcPr>
          <w:p w:rsidR="00261345" w:rsidRDefault="00261345" w:rsidP="00E70A1F">
            <w:pPr>
              <w:snapToGrid w:val="0"/>
              <w:jc w:val="center"/>
              <w:rPr>
                <w:rFonts w:eastAsia="楷体_GB2312"/>
                <w:sz w:val="24"/>
                <w:szCs w:val="24"/>
              </w:rPr>
            </w:pPr>
            <w:r w:rsidRPr="00C105D8">
              <w:rPr>
                <w:rFonts w:eastAsia="楷体_GB2312" w:hint="eastAsia"/>
                <w:sz w:val="24"/>
                <w:szCs w:val="24"/>
              </w:rPr>
              <w:t>（字数</w:t>
            </w:r>
            <w:r w:rsidRPr="00C105D8">
              <w:rPr>
                <w:rFonts w:eastAsia="楷体_GB2312"/>
                <w:sz w:val="24"/>
                <w:szCs w:val="24"/>
              </w:rPr>
              <w:t>300</w:t>
            </w:r>
            <w:r w:rsidRPr="00C105D8">
              <w:rPr>
                <w:rFonts w:eastAsia="楷体_GB2312" w:hint="eastAsia"/>
                <w:sz w:val="24"/>
                <w:szCs w:val="24"/>
              </w:rPr>
              <w:t>～</w:t>
            </w:r>
            <w:r w:rsidRPr="00C105D8">
              <w:rPr>
                <w:rFonts w:eastAsia="楷体_GB2312"/>
                <w:sz w:val="24"/>
                <w:szCs w:val="24"/>
              </w:rPr>
              <w:t>500</w:t>
            </w:r>
            <w:r w:rsidRPr="00C105D8">
              <w:rPr>
                <w:rFonts w:eastAsia="楷体_GB2312" w:hint="eastAsia"/>
                <w:sz w:val="24"/>
                <w:szCs w:val="24"/>
              </w:rPr>
              <w:t>字，可另页书写）</w:t>
            </w:r>
          </w:p>
          <w:p w:rsidR="00261345" w:rsidRPr="00C105D8" w:rsidRDefault="00261345" w:rsidP="00DC4DF2">
            <w:pPr>
              <w:snapToGrid w:val="0"/>
              <w:rPr>
                <w:rFonts w:eastAsia="仿宋_GB2312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 xml:space="preserve">  </w:t>
            </w:r>
            <w:r w:rsidRPr="0078518C">
              <w:rPr>
                <w:rFonts w:ascii="仿宋" w:eastAsia="仿宋" w:hAnsi="仿宋" w:cs="仿宋" w:hint="eastAsia"/>
                <w:sz w:val="28"/>
                <w:szCs w:val="28"/>
              </w:rPr>
              <w:t>随着科学的不断发展和社会的日趋进步，作为基础教育阶段的小学科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技</w:t>
            </w:r>
            <w:r w:rsidRPr="0078518C">
              <w:rPr>
                <w:rFonts w:ascii="仿宋" w:eastAsia="仿宋" w:hAnsi="仿宋" w:cs="仿宋" w:hint="eastAsia"/>
                <w:sz w:val="28"/>
                <w:szCs w:val="28"/>
              </w:rPr>
              <w:t>教育，不断融入新的理念，其中的</w:t>
            </w:r>
            <w:r w:rsidRPr="0078518C">
              <w:rPr>
                <w:rFonts w:ascii="仿宋" w:eastAsia="仿宋" w:hAnsi="仿宋" w:cs="仿宋"/>
                <w:sz w:val="28"/>
                <w:szCs w:val="28"/>
              </w:rPr>
              <w:t>STEM</w:t>
            </w:r>
            <w:r w:rsidRPr="0078518C">
              <w:rPr>
                <w:rFonts w:ascii="仿宋" w:eastAsia="仿宋" w:hAnsi="仿宋" w:cs="仿宋" w:hint="eastAsia"/>
                <w:sz w:val="28"/>
                <w:szCs w:val="28"/>
              </w:rPr>
              <w:t>教育理念已逐渐被科学教师和科技辅导员所接受，在教育教学活动中实践探索并通过本土化得到进一步的完善。本文旨在以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通过慨念的界定、</w:t>
            </w:r>
            <w:r w:rsidRPr="0078518C">
              <w:rPr>
                <w:rFonts w:ascii="仿宋" w:eastAsia="仿宋" w:hAnsi="仿宋" w:cs="仿宋" w:hint="eastAsia"/>
                <w:sz w:val="28"/>
                <w:szCs w:val="28"/>
              </w:rPr>
              <w:t>机器人创意闯关竞赛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活动的特点，</w:t>
            </w:r>
            <w:r w:rsidRPr="00647364">
              <w:rPr>
                <w:rFonts w:ascii="仿宋" w:eastAsia="仿宋" w:hAnsi="仿宋" w:cs="仿宋" w:hint="eastAsia"/>
                <w:sz w:val="28"/>
                <w:szCs w:val="28"/>
              </w:rPr>
              <w:t>从主题入手生成研究任务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、</w:t>
            </w:r>
            <w:r w:rsidRPr="00647364">
              <w:rPr>
                <w:rFonts w:ascii="仿宋" w:eastAsia="仿宋" w:hAnsi="仿宋" w:cs="仿宋" w:hint="eastAsia"/>
                <w:sz w:val="28"/>
                <w:szCs w:val="28"/>
              </w:rPr>
              <w:t>学习科学知识巧设关卡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、</w:t>
            </w:r>
            <w:r w:rsidRPr="00647364">
              <w:rPr>
                <w:rFonts w:ascii="仿宋" w:eastAsia="仿宋" w:hAnsi="仿宋" w:cs="仿宋"/>
                <w:sz w:val="28"/>
                <w:szCs w:val="28"/>
              </w:rPr>
              <w:t xml:space="preserve"> </w:t>
            </w:r>
            <w:r w:rsidRPr="00647364">
              <w:rPr>
                <w:rFonts w:ascii="仿宋" w:eastAsia="仿宋" w:hAnsi="仿宋" w:cs="仿宋" w:hint="eastAsia"/>
                <w:sz w:val="28"/>
                <w:szCs w:val="28"/>
              </w:rPr>
              <w:t>创新思维贯穿全程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、</w:t>
            </w:r>
            <w:r w:rsidRPr="00647364">
              <w:rPr>
                <w:rFonts w:ascii="仿宋" w:eastAsia="仿宋" w:hAnsi="仿宋" w:cs="仿宋" w:hint="eastAsia"/>
                <w:sz w:val="28"/>
                <w:szCs w:val="28"/>
              </w:rPr>
              <w:t>成果展示体验成功的快乐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等方面论述了</w:t>
            </w:r>
            <w:r w:rsidRPr="0078518C">
              <w:rPr>
                <w:rFonts w:ascii="仿宋" w:eastAsia="仿宋" w:hAnsi="仿宋" w:cs="仿宋" w:hint="eastAsia"/>
                <w:sz w:val="28"/>
                <w:szCs w:val="28"/>
              </w:rPr>
              <w:t>如何在</w:t>
            </w:r>
            <w:r w:rsidRPr="0078518C">
              <w:rPr>
                <w:rFonts w:ascii="仿宋" w:eastAsia="仿宋" w:hAnsi="仿宋" w:cs="仿宋"/>
                <w:sz w:val="28"/>
                <w:szCs w:val="28"/>
              </w:rPr>
              <w:t>STEM</w:t>
            </w:r>
            <w:r w:rsidRPr="0078518C">
              <w:rPr>
                <w:rFonts w:ascii="仿宋" w:eastAsia="仿宋" w:hAnsi="仿宋" w:cs="仿宋" w:hint="eastAsia"/>
                <w:sz w:val="28"/>
                <w:szCs w:val="28"/>
              </w:rPr>
              <w:t>理念指导下开展项目的培育为例探索小学科学教育活动，以期通过开展形式丰富的活动，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补充科学课堂教育的不足，促进学生科学知识的学习、科学方法的掌握、科学理性的形成，</w:t>
            </w:r>
            <w:r w:rsidRPr="0078518C">
              <w:rPr>
                <w:rFonts w:ascii="仿宋" w:eastAsia="仿宋" w:hAnsi="仿宋" w:cs="仿宋" w:hint="eastAsia"/>
                <w:sz w:val="28"/>
                <w:szCs w:val="28"/>
              </w:rPr>
              <w:t>培养更多具有创新思维的科技创新后备人才。</w:t>
            </w:r>
          </w:p>
        </w:tc>
      </w:tr>
    </w:tbl>
    <w:p w:rsidR="00261345" w:rsidRPr="00AC63D2" w:rsidRDefault="00261345">
      <w:pPr>
        <w:rPr>
          <w:sz w:val="10"/>
          <w:szCs w:val="10"/>
        </w:rPr>
      </w:pPr>
    </w:p>
    <w:sectPr w:rsidR="00261345" w:rsidRPr="00AC63D2" w:rsidSect="00AC63D2">
      <w:pgSz w:w="11906" w:h="16838" w:code="9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仿宋_GB2312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63D2"/>
    <w:rsid w:val="00045066"/>
    <w:rsid w:val="00200749"/>
    <w:rsid w:val="00261345"/>
    <w:rsid w:val="002E3DAC"/>
    <w:rsid w:val="00582F40"/>
    <w:rsid w:val="005E1A1D"/>
    <w:rsid w:val="00647364"/>
    <w:rsid w:val="00652F44"/>
    <w:rsid w:val="007668E0"/>
    <w:rsid w:val="0078518C"/>
    <w:rsid w:val="00815C3A"/>
    <w:rsid w:val="009F4F8E"/>
    <w:rsid w:val="00A52E56"/>
    <w:rsid w:val="00AC63D2"/>
    <w:rsid w:val="00C105D8"/>
    <w:rsid w:val="00DC4DF2"/>
    <w:rsid w:val="00E70A1F"/>
    <w:rsid w:val="00E75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F8E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1</Pages>
  <Words>89</Words>
  <Characters>513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BiChenhui</dc:creator>
  <cp:keywords/>
  <dc:description/>
  <cp:lastModifiedBy>User</cp:lastModifiedBy>
  <cp:revision>3</cp:revision>
  <dcterms:created xsi:type="dcterms:W3CDTF">2016-04-01T00:55:00Z</dcterms:created>
  <dcterms:modified xsi:type="dcterms:W3CDTF">2016-06-20T06:18:00Z</dcterms:modified>
</cp:coreProperties>
</file>