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3D2" w:rsidRDefault="00AC63D2" w:rsidP="00AC63D2">
      <w:pPr>
        <w:snapToGrid w:val="0"/>
        <w:rPr>
          <w:rFonts w:eastAsia="仿宋_GB2312"/>
        </w:rPr>
      </w:pPr>
      <w:r>
        <w:rPr>
          <w:rFonts w:eastAsia="仿宋_GB2312" w:hint="eastAsia"/>
        </w:rPr>
        <w:t>附件</w:t>
      </w:r>
      <w:r>
        <w:rPr>
          <w:rFonts w:eastAsia="仿宋_GB2312"/>
        </w:rPr>
        <w:t>1</w:t>
      </w:r>
      <w:r>
        <w:rPr>
          <w:rFonts w:eastAsia="仿宋_GB2312" w:hint="eastAsia"/>
        </w:rPr>
        <w:t>：</w:t>
      </w:r>
    </w:p>
    <w:p w:rsidR="00AC63D2" w:rsidRDefault="00AC63D2" w:rsidP="00AC63D2">
      <w:pPr>
        <w:snapToGrid w:val="0"/>
        <w:jc w:val="center"/>
        <w:rPr>
          <w:rFonts w:eastAsia="仿宋_GB2312"/>
          <w:szCs w:val="28"/>
        </w:rPr>
      </w:pPr>
      <w:r>
        <w:rPr>
          <w:rFonts w:eastAsia="仿宋_GB2312"/>
          <w:sz w:val="32"/>
          <w:szCs w:val="32"/>
        </w:rPr>
        <w:t>第</w:t>
      </w:r>
      <w:r>
        <w:rPr>
          <w:rFonts w:eastAsia="仿宋_GB2312" w:hint="eastAsia"/>
          <w:sz w:val="32"/>
          <w:szCs w:val="32"/>
        </w:rPr>
        <w:t>24</w:t>
      </w:r>
      <w:r>
        <w:rPr>
          <w:rFonts w:eastAsia="仿宋_GB2312"/>
          <w:sz w:val="32"/>
          <w:szCs w:val="32"/>
        </w:rPr>
        <w:t>届全国青少年科技辅导员论文征集活动论文登记表</w:t>
      </w:r>
      <w:r>
        <w:rPr>
          <w:rFonts w:eastAsia="仿宋_GB2312" w:hint="eastAsia"/>
          <w:sz w:val="32"/>
          <w:szCs w:val="32"/>
        </w:rPr>
        <w:br/>
      </w:r>
      <w:r>
        <w:rPr>
          <w:rFonts w:eastAsia="仿宋_GB2312" w:hint="eastAsia"/>
          <w:szCs w:val="28"/>
        </w:rPr>
        <w:t>（作者填写）</w:t>
      </w:r>
    </w:p>
    <w:tbl>
      <w:tblPr>
        <w:tblW w:w="980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516"/>
        <w:gridCol w:w="2611"/>
        <w:gridCol w:w="620"/>
        <w:gridCol w:w="933"/>
        <w:gridCol w:w="684"/>
        <w:gridCol w:w="1490"/>
        <w:gridCol w:w="1953"/>
      </w:tblGrid>
      <w:tr w:rsidR="00AC63D2" w:rsidRPr="00BC03EA" w:rsidTr="00E70A1F">
        <w:trPr>
          <w:trHeight w:val="567"/>
        </w:trPr>
        <w:tc>
          <w:tcPr>
            <w:tcW w:w="1516" w:type="dxa"/>
            <w:vAlign w:val="center"/>
          </w:tcPr>
          <w:p w:rsidR="00AC63D2" w:rsidRPr="00BC03EA" w:rsidRDefault="00AC63D2" w:rsidP="00E70A1F">
            <w:pPr>
              <w:snapToGrid w:val="0"/>
              <w:jc w:val="center"/>
              <w:rPr>
                <w:rFonts w:eastAsia="仿宋_GB2312"/>
                <w:szCs w:val="28"/>
              </w:rPr>
            </w:pPr>
            <w:r w:rsidRPr="00BC03EA">
              <w:rPr>
                <w:rFonts w:eastAsia="仿宋_GB2312" w:hint="eastAsia"/>
                <w:szCs w:val="28"/>
              </w:rPr>
              <w:t>姓名</w:t>
            </w:r>
          </w:p>
        </w:tc>
        <w:tc>
          <w:tcPr>
            <w:tcW w:w="3231" w:type="dxa"/>
            <w:gridSpan w:val="2"/>
            <w:vAlign w:val="center"/>
          </w:tcPr>
          <w:p w:rsidR="00AC63D2" w:rsidRPr="00BC03EA" w:rsidRDefault="00A83C2A" w:rsidP="00E70A1F">
            <w:pPr>
              <w:snapToGrid w:val="0"/>
              <w:rPr>
                <w:rFonts w:eastAsia="仿宋_GB2312"/>
                <w:szCs w:val="28"/>
              </w:rPr>
            </w:pPr>
            <w:r>
              <w:rPr>
                <w:rFonts w:eastAsia="仿宋_GB2312" w:hint="eastAsia"/>
                <w:szCs w:val="28"/>
              </w:rPr>
              <w:t>黄</w:t>
            </w:r>
            <w:r>
              <w:rPr>
                <w:rFonts w:eastAsia="仿宋_GB2312"/>
                <w:szCs w:val="28"/>
              </w:rPr>
              <w:t>慧璇</w:t>
            </w:r>
          </w:p>
        </w:tc>
        <w:tc>
          <w:tcPr>
            <w:tcW w:w="933" w:type="dxa"/>
            <w:vAlign w:val="center"/>
          </w:tcPr>
          <w:p w:rsidR="00AC63D2" w:rsidRPr="00BC03EA" w:rsidRDefault="00AC63D2" w:rsidP="00E70A1F">
            <w:pPr>
              <w:snapToGrid w:val="0"/>
              <w:jc w:val="center"/>
              <w:rPr>
                <w:rFonts w:eastAsia="仿宋_GB2312"/>
                <w:szCs w:val="28"/>
              </w:rPr>
            </w:pPr>
            <w:r w:rsidRPr="00BC03EA">
              <w:rPr>
                <w:rFonts w:eastAsia="仿宋_GB2312" w:hint="eastAsia"/>
                <w:szCs w:val="28"/>
              </w:rPr>
              <w:t>年龄</w:t>
            </w:r>
          </w:p>
        </w:tc>
        <w:tc>
          <w:tcPr>
            <w:tcW w:w="684" w:type="dxa"/>
            <w:vAlign w:val="center"/>
          </w:tcPr>
          <w:p w:rsidR="00AC63D2" w:rsidRPr="00BC03EA" w:rsidRDefault="003B6EFD" w:rsidP="00E70A1F">
            <w:pPr>
              <w:snapToGrid w:val="0"/>
              <w:rPr>
                <w:rFonts w:eastAsia="仿宋_GB2312"/>
                <w:szCs w:val="28"/>
              </w:rPr>
            </w:pPr>
            <w:r>
              <w:rPr>
                <w:rFonts w:eastAsia="仿宋_GB2312"/>
                <w:szCs w:val="28"/>
              </w:rPr>
              <w:t>39</w:t>
            </w:r>
          </w:p>
        </w:tc>
        <w:tc>
          <w:tcPr>
            <w:tcW w:w="1490" w:type="dxa"/>
            <w:vAlign w:val="center"/>
          </w:tcPr>
          <w:p w:rsidR="00AC63D2" w:rsidRPr="00BC03EA" w:rsidRDefault="00AC63D2" w:rsidP="00E70A1F">
            <w:pPr>
              <w:snapToGrid w:val="0"/>
              <w:jc w:val="center"/>
              <w:rPr>
                <w:rFonts w:eastAsia="仿宋_GB2312"/>
                <w:szCs w:val="28"/>
              </w:rPr>
            </w:pPr>
            <w:r w:rsidRPr="00BC03EA">
              <w:rPr>
                <w:rFonts w:eastAsia="仿宋_GB2312" w:hint="eastAsia"/>
                <w:szCs w:val="28"/>
              </w:rPr>
              <w:t>最高学历</w:t>
            </w:r>
          </w:p>
        </w:tc>
        <w:tc>
          <w:tcPr>
            <w:tcW w:w="1953" w:type="dxa"/>
            <w:vAlign w:val="center"/>
          </w:tcPr>
          <w:p w:rsidR="00AC63D2" w:rsidRPr="00BC03EA" w:rsidRDefault="00F770C8" w:rsidP="00E70A1F">
            <w:pPr>
              <w:snapToGrid w:val="0"/>
              <w:rPr>
                <w:rFonts w:eastAsia="仿宋_GB2312"/>
                <w:szCs w:val="28"/>
              </w:rPr>
            </w:pPr>
            <w:r>
              <w:rPr>
                <w:rFonts w:eastAsia="仿宋_GB2312"/>
                <w:szCs w:val="28"/>
              </w:rPr>
              <w:t>本科</w:t>
            </w:r>
          </w:p>
        </w:tc>
      </w:tr>
      <w:tr w:rsidR="00AC63D2" w:rsidRPr="00BC03EA" w:rsidTr="00E70A1F">
        <w:trPr>
          <w:trHeight w:val="567"/>
        </w:trPr>
        <w:tc>
          <w:tcPr>
            <w:tcW w:w="1516" w:type="dxa"/>
            <w:vAlign w:val="center"/>
          </w:tcPr>
          <w:p w:rsidR="00AC63D2" w:rsidRPr="00BC03EA" w:rsidRDefault="00AC63D2" w:rsidP="00E70A1F">
            <w:pPr>
              <w:snapToGrid w:val="0"/>
              <w:jc w:val="center"/>
              <w:rPr>
                <w:rFonts w:eastAsia="仿宋_GB2312"/>
                <w:szCs w:val="28"/>
              </w:rPr>
            </w:pPr>
            <w:r w:rsidRPr="00BC03EA">
              <w:rPr>
                <w:rFonts w:eastAsia="仿宋_GB2312" w:hint="eastAsia"/>
                <w:szCs w:val="28"/>
              </w:rPr>
              <w:t>工作单位</w:t>
            </w:r>
          </w:p>
        </w:tc>
        <w:tc>
          <w:tcPr>
            <w:tcW w:w="8291" w:type="dxa"/>
            <w:gridSpan w:val="6"/>
            <w:vAlign w:val="center"/>
          </w:tcPr>
          <w:p w:rsidR="00AC63D2" w:rsidRPr="00BC03EA" w:rsidRDefault="00F770C8" w:rsidP="00E70A1F">
            <w:pPr>
              <w:snapToGrid w:val="0"/>
              <w:rPr>
                <w:rFonts w:eastAsia="仿宋_GB2312"/>
                <w:szCs w:val="28"/>
              </w:rPr>
            </w:pPr>
            <w:r>
              <w:rPr>
                <w:rFonts w:eastAsia="仿宋_GB2312"/>
                <w:szCs w:val="28"/>
              </w:rPr>
              <w:t>佛山市同济小学</w:t>
            </w:r>
          </w:p>
        </w:tc>
      </w:tr>
      <w:tr w:rsidR="00AC63D2" w:rsidRPr="00BC03EA" w:rsidTr="00E70A1F">
        <w:trPr>
          <w:trHeight w:val="567"/>
        </w:trPr>
        <w:tc>
          <w:tcPr>
            <w:tcW w:w="1516" w:type="dxa"/>
            <w:vAlign w:val="center"/>
          </w:tcPr>
          <w:p w:rsidR="00AC63D2" w:rsidRPr="00BC03EA" w:rsidRDefault="00AC63D2" w:rsidP="00E70A1F">
            <w:pPr>
              <w:snapToGrid w:val="0"/>
              <w:jc w:val="center"/>
              <w:rPr>
                <w:rFonts w:eastAsia="仿宋_GB2312"/>
                <w:szCs w:val="28"/>
              </w:rPr>
            </w:pPr>
            <w:r w:rsidRPr="00BC03EA">
              <w:rPr>
                <w:rFonts w:eastAsia="仿宋_GB2312" w:hint="eastAsia"/>
                <w:szCs w:val="28"/>
              </w:rPr>
              <w:t>职务</w:t>
            </w:r>
          </w:p>
        </w:tc>
        <w:tc>
          <w:tcPr>
            <w:tcW w:w="3231" w:type="dxa"/>
            <w:gridSpan w:val="2"/>
            <w:vAlign w:val="center"/>
          </w:tcPr>
          <w:p w:rsidR="00AC63D2" w:rsidRPr="00BC03EA" w:rsidRDefault="00F770C8" w:rsidP="00E70A1F">
            <w:pPr>
              <w:snapToGrid w:val="0"/>
              <w:rPr>
                <w:rFonts w:eastAsia="仿宋_GB2312"/>
                <w:szCs w:val="28"/>
              </w:rPr>
            </w:pPr>
            <w:r>
              <w:rPr>
                <w:rFonts w:eastAsia="仿宋_GB2312"/>
                <w:szCs w:val="28"/>
              </w:rPr>
              <w:t>教师</w:t>
            </w:r>
          </w:p>
        </w:tc>
        <w:tc>
          <w:tcPr>
            <w:tcW w:w="933" w:type="dxa"/>
            <w:vAlign w:val="center"/>
          </w:tcPr>
          <w:p w:rsidR="00AC63D2" w:rsidRPr="00BC03EA" w:rsidRDefault="00AC63D2" w:rsidP="00E70A1F">
            <w:pPr>
              <w:snapToGrid w:val="0"/>
              <w:jc w:val="center"/>
              <w:rPr>
                <w:rFonts w:eastAsia="仿宋_GB2312"/>
                <w:szCs w:val="28"/>
              </w:rPr>
            </w:pPr>
            <w:r w:rsidRPr="00BC03EA">
              <w:rPr>
                <w:rFonts w:eastAsia="仿宋_GB2312" w:hint="eastAsia"/>
                <w:szCs w:val="28"/>
              </w:rPr>
              <w:t>职称</w:t>
            </w:r>
          </w:p>
        </w:tc>
        <w:tc>
          <w:tcPr>
            <w:tcW w:w="4127" w:type="dxa"/>
            <w:gridSpan w:val="3"/>
            <w:vAlign w:val="center"/>
          </w:tcPr>
          <w:p w:rsidR="00AC63D2" w:rsidRPr="00BC03EA" w:rsidRDefault="00F770C8" w:rsidP="003B6EFD">
            <w:pPr>
              <w:snapToGrid w:val="0"/>
              <w:rPr>
                <w:rFonts w:eastAsia="仿宋_GB2312"/>
                <w:szCs w:val="28"/>
              </w:rPr>
            </w:pPr>
            <w:r>
              <w:rPr>
                <w:rFonts w:eastAsia="仿宋_GB2312"/>
                <w:szCs w:val="28"/>
              </w:rPr>
              <w:t>小学</w:t>
            </w:r>
            <w:r w:rsidR="003B6EFD">
              <w:rPr>
                <w:rFonts w:eastAsia="仿宋_GB2312" w:hint="eastAsia"/>
                <w:szCs w:val="28"/>
              </w:rPr>
              <w:t>语文</w:t>
            </w:r>
            <w:r>
              <w:rPr>
                <w:rFonts w:eastAsia="仿宋_GB2312"/>
                <w:szCs w:val="28"/>
              </w:rPr>
              <w:t>高级教师</w:t>
            </w:r>
          </w:p>
        </w:tc>
      </w:tr>
      <w:tr w:rsidR="00AC63D2" w:rsidRPr="00BC03EA" w:rsidTr="00E70A1F">
        <w:trPr>
          <w:trHeight w:val="567"/>
        </w:trPr>
        <w:tc>
          <w:tcPr>
            <w:tcW w:w="1516" w:type="dxa"/>
            <w:vAlign w:val="center"/>
          </w:tcPr>
          <w:p w:rsidR="00AC63D2" w:rsidRPr="00BC03EA" w:rsidRDefault="00AC63D2" w:rsidP="00E70A1F">
            <w:pPr>
              <w:snapToGrid w:val="0"/>
              <w:jc w:val="center"/>
              <w:rPr>
                <w:rFonts w:eastAsia="仿宋_GB2312"/>
                <w:szCs w:val="28"/>
              </w:rPr>
            </w:pPr>
            <w:r w:rsidRPr="00BC03EA">
              <w:rPr>
                <w:rFonts w:eastAsia="仿宋_GB2312" w:hint="eastAsia"/>
                <w:szCs w:val="28"/>
              </w:rPr>
              <w:t>联系地址</w:t>
            </w:r>
          </w:p>
        </w:tc>
        <w:tc>
          <w:tcPr>
            <w:tcW w:w="8291" w:type="dxa"/>
            <w:gridSpan w:val="6"/>
            <w:vAlign w:val="center"/>
          </w:tcPr>
          <w:p w:rsidR="00AC63D2" w:rsidRPr="00BC03EA" w:rsidRDefault="00F770C8" w:rsidP="00F770C8">
            <w:pPr>
              <w:snapToGrid w:val="0"/>
              <w:rPr>
                <w:rFonts w:eastAsia="仿宋_GB2312"/>
                <w:szCs w:val="28"/>
              </w:rPr>
            </w:pPr>
            <w:r>
              <w:rPr>
                <w:rFonts w:eastAsia="仿宋_GB2312" w:hint="eastAsia"/>
                <w:szCs w:val="28"/>
              </w:rPr>
              <w:t>广东省</w:t>
            </w:r>
            <w:proofErr w:type="gramStart"/>
            <w:r>
              <w:rPr>
                <w:rFonts w:eastAsia="仿宋_GB2312" w:hint="eastAsia"/>
                <w:szCs w:val="28"/>
              </w:rPr>
              <w:t>佛山市禅城区</w:t>
            </w:r>
            <w:proofErr w:type="gramEnd"/>
            <w:r>
              <w:rPr>
                <w:rFonts w:eastAsia="仿宋_GB2312" w:hint="eastAsia"/>
                <w:szCs w:val="28"/>
              </w:rPr>
              <w:t>同济路</w:t>
            </w:r>
            <w:r>
              <w:rPr>
                <w:rFonts w:eastAsia="仿宋_GB2312" w:hint="eastAsia"/>
                <w:szCs w:val="28"/>
              </w:rPr>
              <w:t>48</w:t>
            </w:r>
            <w:r>
              <w:rPr>
                <w:rFonts w:eastAsia="仿宋_GB2312" w:hint="eastAsia"/>
                <w:szCs w:val="28"/>
              </w:rPr>
              <w:t>号</w:t>
            </w:r>
            <w:r w:rsidR="00AC63D2" w:rsidRPr="00BC03EA">
              <w:rPr>
                <w:rFonts w:eastAsia="仿宋_GB2312" w:hint="eastAsia"/>
                <w:szCs w:val="28"/>
              </w:rPr>
              <w:t xml:space="preserve">（邮编　</w:t>
            </w:r>
            <w:r>
              <w:rPr>
                <w:rFonts w:eastAsia="仿宋_GB2312" w:hint="eastAsia"/>
                <w:szCs w:val="28"/>
              </w:rPr>
              <w:t>528000</w:t>
            </w:r>
            <w:r w:rsidR="00AC63D2" w:rsidRPr="00BC03EA">
              <w:rPr>
                <w:rFonts w:eastAsia="仿宋_GB2312" w:hint="eastAsia"/>
                <w:szCs w:val="28"/>
              </w:rPr>
              <w:t xml:space="preserve">　　</w:t>
            </w:r>
            <w:proofErr w:type="gramStart"/>
            <w:r w:rsidR="00AC63D2" w:rsidRPr="00BC03EA">
              <w:rPr>
                <w:rFonts w:eastAsia="仿宋_GB2312" w:hint="eastAsia"/>
                <w:szCs w:val="28"/>
              </w:rPr>
              <w:t xml:space="preserve">　　</w:t>
            </w:r>
            <w:proofErr w:type="gramEnd"/>
            <w:r w:rsidR="00AC63D2" w:rsidRPr="00BC03EA">
              <w:rPr>
                <w:rFonts w:eastAsia="仿宋_GB2312" w:hint="eastAsia"/>
                <w:szCs w:val="28"/>
              </w:rPr>
              <w:t>）</w:t>
            </w:r>
          </w:p>
        </w:tc>
      </w:tr>
      <w:tr w:rsidR="00AC63D2" w:rsidRPr="00BC03EA" w:rsidTr="00E70A1F">
        <w:trPr>
          <w:trHeight w:val="567"/>
        </w:trPr>
        <w:tc>
          <w:tcPr>
            <w:tcW w:w="1516" w:type="dxa"/>
            <w:vAlign w:val="center"/>
          </w:tcPr>
          <w:p w:rsidR="00AC63D2" w:rsidRPr="00BC03EA" w:rsidRDefault="00AC63D2" w:rsidP="00E70A1F">
            <w:pPr>
              <w:snapToGrid w:val="0"/>
              <w:jc w:val="center"/>
              <w:rPr>
                <w:rFonts w:eastAsia="仿宋_GB2312"/>
                <w:szCs w:val="28"/>
              </w:rPr>
            </w:pPr>
            <w:r w:rsidRPr="00BC03EA">
              <w:rPr>
                <w:rFonts w:eastAsia="仿宋_GB2312" w:hint="eastAsia"/>
                <w:szCs w:val="28"/>
              </w:rPr>
              <w:t>联系电话</w:t>
            </w:r>
          </w:p>
        </w:tc>
        <w:tc>
          <w:tcPr>
            <w:tcW w:w="2611" w:type="dxa"/>
            <w:vAlign w:val="center"/>
          </w:tcPr>
          <w:p w:rsidR="00AC63D2" w:rsidRPr="00BC03EA" w:rsidRDefault="00F770C8" w:rsidP="003B6EFD">
            <w:pPr>
              <w:snapToGrid w:val="0"/>
              <w:rPr>
                <w:rFonts w:eastAsia="仿宋_GB2312"/>
                <w:szCs w:val="28"/>
              </w:rPr>
            </w:pPr>
            <w:r>
              <w:rPr>
                <w:rFonts w:eastAsia="仿宋_GB2312" w:hint="eastAsia"/>
                <w:szCs w:val="28"/>
              </w:rPr>
              <w:t>13790004</w:t>
            </w:r>
            <w:r w:rsidR="003B6EFD">
              <w:rPr>
                <w:rFonts w:eastAsia="仿宋_GB2312"/>
                <w:szCs w:val="28"/>
              </w:rPr>
              <w:t>163</w:t>
            </w:r>
          </w:p>
        </w:tc>
        <w:tc>
          <w:tcPr>
            <w:tcW w:w="1553" w:type="dxa"/>
            <w:gridSpan w:val="2"/>
            <w:vAlign w:val="center"/>
          </w:tcPr>
          <w:p w:rsidR="00AC63D2" w:rsidRPr="00BC03EA" w:rsidRDefault="00AC63D2" w:rsidP="00E70A1F">
            <w:pPr>
              <w:snapToGrid w:val="0"/>
              <w:jc w:val="center"/>
              <w:rPr>
                <w:rFonts w:eastAsia="仿宋_GB2312"/>
                <w:szCs w:val="28"/>
              </w:rPr>
            </w:pPr>
            <w:r w:rsidRPr="00BC03EA">
              <w:rPr>
                <w:rFonts w:eastAsia="仿宋_GB2312" w:hint="eastAsia"/>
                <w:szCs w:val="28"/>
              </w:rPr>
              <w:t>电子信箱</w:t>
            </w:r>
          </w:p>
        </w:tc>
        <w:tc>
          <w:tcPr>
            <w:tcW w:w="4127" w:type="dxa"/>
            <w:gridSpan w:val="3"/>
            <w:vAlign w:val="center"/>
          </w:tcPr>
          <w:p w:rsidR="00AC63D2" w:rsidRPr="00BC03EA" w:rsidRDefault="003B6EFD" w:rsidP="00AC63D2">
            <w:pPr>
              <w:snapToGrid w:val="0"/>
              <w:ind w:leftChars="12" w:left="25"/>
              <w:rPr>
                <w:rFonts w:eastAsia="仿宋_GB2312"/>
                <w:szCs w:val="28"/>
              </w:rPr>
            </w:pPr>
            <w:r>
              <w:rPr>
                <w:rFonts w:ascii="仿宋" w:eastAsia="仿宋" w:hAnsi="仿宋" w:hint="eastAsia"/>
                <w:sz w:val="28"/>
                <w:szCs w:val="28"/>
              </w:rPr>
              <w:t>775278346@qq.com</w:t>
            </w:r>
          </w:p>
        </w:tc>
      </w:tr>
      <w:tr w:rsidR="00AC63D2" w:rsidRPr="00BC03EA" w:rsidTr="00E70A1F">
        <w:trPr>
          <w:trHeight w:val="567"/>
        </w:trPr>
        <w:tc>
          <w:tcPr>
            <w:tcW w:w="1516" w:type="dxa"/>
            <w:vMerge w:val="restart"/>
            <w:vAlign w:val="center"/>
          </w:tcPr>
          <w:p w:rsidR="00AC63D2" w:rsidRPr="00BC03EA" w:rsidRDefault="00AC63D2" w:rsidP="00E70A1F">
            <w:pPr>
              <w:snapToGrid w:val="0"/>
              <w:jc w:val="center"/>
              <w:rPr>
                <w:rFonts w:eastAsia="仿宋_GB2312"/>
                <w:szCs w:val="28"/>
              </w:rPr>
            </w:pPr>
            <w:r w:rsidRPr="00BC03EA">
              <w:rPr>
                <w:rFonts w:eastAsia="仿宋_GB2312" w:hint="eastAsia"/>
                <w:szCs w:val="28"/>
              </w:rPr>
              <w:t>会员状况</w:t>
            </w:r>
          </w:p>
        </w:tc>
        <w:tc>
          <w:tcPr>
            <w:tcW w:w="8291" w:type="dxa"/>
            <w:gridSpan w:val="6"/>
            <w:vAlign w:val="center"/>
          </w:tcPr>
          <w:p w:rsidR="00AC63D2" w:rsidRPr="00BC03EA" w:rsidRDefault="003B6EFD" w:rsidP="003B6EFD">
            <w:pPr>
              <w:snapToGrid w:val="0"/>
              <w:rPr>
                <w:rFonts w:eastAsia="仿宋_GB2312"/>
                <w:szCs w:val="28"/>
              </w:rPr>
            </w:pPr>
            <w:r w:rsidRPr="00BC03EA">
              <w:rPr>
                <w:rFonts w:eastAsia="仿宋_GB2312" w:hint="eastAsia"/>
                <w:szCs w:val="28"/>
              </w:rPr>
              <w:t>□</w:t>
            </w:r>
            <w:r w:rsidR="00AC63D2" w:rsidRPr="00BC03EA">
              <w:rPr>
                <w:rFonts w:eastAsia="仿宋_GB2312" w:hint="eastAsia"/>
                <w:szCs w:val="28"/>
              </w:rPr>
              <w:t>中国青少年科技辅导员协会会员，编号</w:t>
            </w:r>
            <w:r w:rsidR="00AC63D2" w:rsidRPr="00BC03EA">
              <w:rPr>
                <w:rFonts w:eastAsia="仿宋_GB2312" w:hint="eastAsia"/>
                <w:szCs w:val="28"/>
              </w:rPr>
              <w:t xml:space="preserve"> </w:t>
            </w:r>
            <w:r w:rsidR="00AC63D2" w:rsidRPr="00BC03EA">
              <w:rPr>
                <w:rFonts w:eastAsia="仿宋_GB2312"/>
                <w:szCs w:val="28"/>
                <w:u w:val="single"/>
              </w:rPr>
              <w:t>P</w:t>
            </w:r>
            <w:r w:rsidR="00AC63D2" w:rsidRPr="00BC03EA">
              <w:rPr>
                <w:rFonts w:eastAsia="仿宋_GB2312" w:hint="eastAsia"/>
                <w:szCs w:val="28"/>
                <w:u w:val="single"/>
              </w:rPr>
              <w:t>05</w:t>
            </w:r>
            <w:r>
              <w:rPr>
                <w:rFonts w:eastAsia="仿宋_GB2312"/>
                <w:szCs w:val="28"/>
                <w:u w:val="single"/>
              </w:rPr>
              <w:t xml:space="preserve">     </w:t>
            </w:r>
            <w:r w:rsidR="00AC63D2" w:rsidRPr="00BC03EA">
              <w:rPr>
                <w:rFonts w:eastAsia="仿宋_GB2312" w:hint="eastAsia"/>
                <w:szCs w:val="28"/>
                <w:u w:val="single"/>
              </w:rPr>
              <w:t xml:space="preserve">            </w:t>
            </w:r>
          </w:p>
        </w:tc>
      </w:tr>
      <w:tr w:rsidR="00AC63D2" w:rsidRPr="00BC03EA" w:rsidTr="00E70A1F">
        <w:trPr>
          <w:trHeight w:val="567"/>
        </w:trPr>
        <w:tc>
          <w:tcPr>
            <w:tcW w:w="1516" w:type="dxa"/>
            <w:vMerge/>
            <w:vAlign w:val="center"/>
          </w:tcPr>
          <w:p w:rsidR="00AC63D2" w:rsidRPr="00BC03EA" w:rsidRDefault="00AC63D2" w:rsidP="00E70A1F">
            <w:pPr>
              <w:snapToGrid w:val="0"/>
              <w:jc w:val="center"/>
              <w:rPr>
                <w:rFonts w:eastAsia="仿宋_GB2312"/>
                <w:szCs w:val="28"/>
              </w:rPr>
            </w:pPr>
          </w:p>
        </w:tc>
        <w:tc>
          <w:tcPr>
            <w:tcW w:w="8291" w:type="dxa"/>
            <w:gridSpan w:val="6"/>
            <w:vAlign w:val="center"/>
          </w:tcPr>
          <w:p w:rsidR="00AC63D2" w:rsidRPr="00BC03EA" w:rsidRDefault="003B6EFD" w:rsidP="00E70A1F">
            <w:pPr>
              <w:snapToGrid w:val="0"/>
              <w:rPr>
                <w:rFonts w:eastAsia="仿宋_GB2312"/>
                <w:szCs w:val="28"/>
              </w:rPr>
            </w:pPr>
            <w:r>
              <w:rPr>
                <w:rFonts w:eastAsia="仿宋_GB2312" w:hint="eastAsia"/>
                <w:szCs w:val="28"/>
              </w:rPr>
              <w:sym w:font="Wingdings" w:char="F0FE"/>
            </w:r>
            <w:r w:rsidR="00AC63D2" w:rsidRPr="00BC03EA">
              <w:rPr>
                <w:rFonts w:eastAsia="仿宋_GB2312" w:hint="eastAsia"/>
                <w:szCs w:val="28"/>
              </w:rPr>
              <w:t>非会员</w:t>
            </w:r>
            <w:r w:rsidR="00AC63D2" w:rsidRPr="00BC03EA">
              <w:rPr>
                <w:rFonts w:eastAsia="仿宋_GB2312" w:hint="eastAsia"/>
                <w:sz w:val="24"/>
                <w:szCs w:val="24"/>
              </w:rPr>
              <w:t>（</w:t>
            </w:r>
            <w:r w:rsidR="00AC63D2" w:rsidRPr="00BC03EA">
              <w:rPr>
                <w:rFonts w:eastAsia="楷体_GB2312" w:hint="eastAsia"/>
                <w:sz w:val="24"/>
                <w:szCs w:val="24"/>
              </w:rPr>
              <w:t>加入协会即可享受评审费优惠，详情请咨询中国青辅协秘书处</w:t>
            </w:r>
            <w:r w:rsidR="00AC63D2" w:rsidRPr="00BC03EA">
              <w:rPr>
                <w:rFonts w:eastAsia="仿宋_GB2312" w:hint="eastAsia"/>
                <w:sz w:val="24"/>
                <w:szCs w:val="24"/>
              </w:rPr>
              <w:t>）</w:t>
            </w:r>
          </w:p>
        </w:tc>
      </w:tr>
      <w:tr w:rsidR="00AC63D2" w:rsidRPr="00BC03EA" w:rsidTr="00E70A1F">
        <w:trPr>
          <w:trHeight w:val="567"/>
        </w:trPr>
        <w:tc>
          <w:tcPr>
            <w:tcW w:w="1516" w:type="dxa"/>
            <w:vAlign w:val="center"/>
          </w:tcPr>
          <w:p w:rsidR="00AC63D2" w:rsidRPr="00BC03EA" w:rsidRDefault="00AC63D2" w:rsidP="00E70A1F">
            <w:pPr>
              <w:snapToGrid w:val="0"/>
              <w:jc w:val="center"/>
              <w:rPr>
                <w:rFonts w:eastAsia="仿宋_GB2312"/>
                <w:szCs w:val="28"/>
              </w:rPr>
            </w:pPr>
            <w:r w:rsidRPr="00BC03EA">
              <w:rPr>
                <w:rFonts w:eastAsia="仿宋_GB2312" w:hint="eastAsia"/>
                <w:szCs w:val="28"/>
              </w:rPr>
              <w:t>论文题目</w:t>
            </w:r>
          </w:p>
        </w:tc>
        <w:tc>
          <w:tcPr>
            <w:tcW w:w="8291" w:type="dxa"/>
            <w:gridSpan w:val="6"/>
            <w:vAlign w:val="center"/>
          </w:tcPr>
          <w:p w:rsidR="00AC63D2" w:rsidRPr="00BC03EA" w:rsidRDefault="00AC63D2" w:rsidP="001F41B8">
            <w:pPr>
              <w:snapToGrid w:val="0"/>
              <w:rPr>
                <w:rFonts w:eastAsia="仿宋_GB2312"/>
                <w:szCs w:val="28"/>
                <w:u w:val="single"/>
              </w:rPr>
            </w:pPr>
            <w:r w:rsidRPr="00BC03EA">
              <w:rPr>
                <w:rFonts w:eastAsia="仿宋_GB2312" w:hint="eastAsia"/>
                <w:szCs w:val="28"/>
              </w:rPr>
              <w:t xml:space="preserve"> </w:t>
            </w:r>
            <w:r w:rsidRPr="00BC03EA">
              <w:rPr>
                <w:rFonts w:eastAsia="仿宋_GB2312" w:hint="eastAsia"/>
                <w:szCs w:val="28"/>
                <w:u w:val="single"/>
              </w:rPr>
              <w:t xml:space="preserve">  </w:t>
            </w:r>
            <w:r w:rsidR="003B6EFD" w:rsidRPr="003B6EFD">
              <w:rPr>
                <w:rFonts w:eastAsia="仿宋_GB2312" w:hint="eastAsia"/>
                <w:szCs w:val="28"/>
                <w:u w:val="single"/>
              </w:rPr>
              <w:t>STEM</w:t>
            </w:r>
            <w:r w:rsidR="003B6EFD" w:rsidRPr="003B6EFD">
              <w:rPr>
                <w:rFonts w:eastAsia="仿宋_GB2312" w:hint="eastAsia"/>
                <w:szCs w:val="28"/>
                <w:u w:val="single"/>
              </w:rPr>
              <w:t>教育在小学科学的应用——浅谈跨学科融合教育实践的体会</w:t>
            </w:r>
            <w:bookmarkStart w:id="0" w:name="_GoBack"/>
            <w:bookmarkEnd w:id="0"/>
            <w:r w:rsidRPr="00BC03EA">
              <w:rPr>
                <w:rFonts w:eastAsia="仿宋_GB2312" w:hint="eastAsia"/>
                <w:szCs w:val="28"/>
                <w:u w:val="single"/>
              </w:rPr>
              <w:t xml:space="preserve">           </w:t>
            </w:r>
          </w:p>
        </w:tc>
      </w:tr>
      <w:tr w:rsidR="00AC63D2" w:rsidRPr="00BC03EA" w:rsidTr="00E70A1F">
        <w:trPr>
          <w:trHeight w:val="8131"/>
        </w:trPr>
        <w:tc>
          <w:tcPr>
            <w:tcW w:w="1516" w:type="dxa"/>
            <w:vAlign w:val="center"/>
          </w:tcPr>
          <w:p w:rsidR="00AC63D2" w:rsidRPr="00BC03EA" w:rsidRDefault="00AC63D2" w:rsidP="00E70A1F">
            <w:pPr>
              <w:snapToGrid w:val="0"/>
              <w:jc w:val="center"/>
              <w:rPr>
                <w:rFonts w:eastAsia="仿宋_GB2312"/>
                <w:szCs w:val="28"/>
              </w:rPr>
            </w:pPr>
            <w:r w:rsidRPr="00BC03EA">
              <w:rPr>
                <w:rFonts w:eastAsia="仿宋_GB2312" w:hint="eastAsia"/>
                <w:szCs w:val="28"/>
              </w:rPr>
              <w:t>摘</w:t>
            </w:r>
            <w:r w:rsidRPr="00BC03EA">
              <w:rPr>
                <w:rFonts w:eastAsia="仿宋_GB2312"/>
                <w:szCs w:val="28"/>
              </w:rPr>
              <w:br/>
            </w:r>
            <w:r w:rsidRPr="00BC03EA">
              <w:rPr>
                <w:rFonts w:eastAsia="仿宋_GB2312" w:hint="eastAsia"/>
                <w:szCs w:val="28"/>
              </w:rPr>
              <w:br/>
            </w:r>
            <w:r w:rsidRPr="00BC03EA">
              <w:rPr>
                <w:rFonts w:eastAsia="仿宋_GB2312" w:hint="eastAsia"/>
                <w:szCs w:val="28"/>
              </w:rPr>
              <w:br/>
            </w:r>
            <w:r w:rsidRPr="00BC03EA">
              <w:rPr>
                <w:rFonts w:eastAsia="仿宋_GB2312" w:hint="eastAsia"/>
                <w:szCs w:val="28"/>
              </w:rPr>
              <w:br/>
            </w:r>
            <w:r w:rsidRPr="00BC03EA">
              <w:rPr>
                <w:rFonts w:eastAsia="仿宋_GB2312"/>
                <w:szCs w:val="28"/>
              </w:rPr>
              <w:br/>
            </w:r>
            <w:r w:rsidRPr="00BC03EA">
              <w:rPr>
                <w:rFonts w:eastAsia="仿宋_GB2312" w:hint="eastAsia"/>
                <w:szCs w:val="28"/>
              </w:rPr>
              <w:t>要</w:t>
            </w:r>
          </w:p>
        </w:tc>
        <w:tc>
          <w:tcPr>
            <w:tcW w:w="8291" w:type="dxa"/>
            <w:gridSpan w:val="6"/>
          </w:tcPr>
          <w:p w:rsidR="00AC63D2" w:rsidRPr="00BC03EA" w:rsidRDefault="00AC63D2" w:rsidP="00E70A1F">
            <w:pPr>
              <w:snapToGrid w:val="0"/>
              <w:jc w:val="center"/>
              <w:rPr>
                <w:rFonts w:eastAsia="楷体_GB2312"/>
                <w:sz w:val="24"/>
                <w:szCs w:val="24"/>
              </w:rPr>
            </w:pPr>
            <w:r w:rsidRPr="00BC03EA">
              <w:rPr>
                <w:rFonts w:eastAsia="楷体_GB2312"/>
                <w:sz w:val="24"/>
                <w:szCs w:val="24"/>
              </w:rPr>
              <w:t>（字数</w:t>
            </w:r>
            <w:r w:rsidRPr="00BC03EA">
              <w:rPr>
                <w:rFonts w:eastAsia="楷体_GB2312" w:hint="eastAsia"/>
                <w:sz w:val="24"/>
                <w:szCs w:val="24"/>
              </w:rPr>
              <w:t>3</w:t>
            </w:r>
            <w:r w:rsidRPr="00BC03EA">
              <w:rPr>
                <w:rFonts w:eastAsia="楷体_GB2312"/>
                <w:sz w:val="24"/>
                <w:szCs w:val="24"/>
              </w:rPr>
              <w:t>00</w:t>
            </w:r>
            <w:r w:rsidRPr="00BC03EA">
              <w:rPr>
                <w:rFonts w:eastAsia="楷体_GB2312"/>
                <w:sz w:val="24"/>
                <w:szCs w:val="24"/>
              </w:rPr>
              <w:t>～</w:t>
            </w:r>
            <w:r w:rsidRPr="00BC03EA">
              <w:rPr>
                <w:rFonts w:eastAsia="楷体_GB2312" w:hint="eastAsia"/>
                <w:sz w:val="24"/>
                <w:szCs w:val="24"/>
              </w:rPr>
              <w:t>5</w:t>
            </w:r>
            <w:r w:rsidRPr="00BC03EA">
              <w:rPr>
                <w:rFonts w:eastAsia="楷体_GB2312"/>
                <w:sz w:val="24"/>
                <w:szCs w:val="24"/>
              </w:rPr>
              <w:t>00</w:t>
            </w:r>
            <w:r w:rsidRPr="00BC03EA">
              <w:rPr>
                <w:rFonts w:eastAsia="楷体_GB2312"/>
                <w:sz w:val="24"/>
                <w:szCs w:val="24"/>
              </w:rPr>
              <w:t>字</w:t>
            </w:r>
            <w:r w:rsidRPr="00BC03EA">
              <w:rPr>
                <w:rFonts w:eastAsia="楷体_GB2312" w:hint="eastAsia"/>
                <w:sz w:val="24"/>
                <w:szCs w:val="24"/>
              </w:rPr>
              <w:t>，可另页书写</w:t>
            </w:r>
            <w:r w:rsidRPr="00BC03EA">
              <w:rPr>
                <w:rFonts w:eastAsia="楷体_GB2312"/>
                <w:sz w:val="24"/>
                <w:szCs w:val="24"/>
              </w:rPr>
              <w:t>）</w:t>
            </w:r>
          </w:p>
          <w:p w:rsidR="005D6AA6" w:rsidRDefault="005D6AA6" w:rsidP="005D6AA6">
            <w:pPr>
              <w:spacing w:line="360" w:lineRule="auto"/>
              <w:ind w:firstLine="480"/>
              <w:rPr>
                <w:rFonts w:ascii="宋体" w:hAnsi="宋体"/>
                <w:sz w:val="24"/>
                <w:szCs w:val="24"/>
              </w:rPr>
            </w:pPr>
          </w:p>
          <w:p w:rsidR="003B6EFD" w:rsidRPr="00B12ECD" w:rsidRDefault="003B6EFD" w:rsidP="003B6EFD">
            <w:pPr>
              <w:spacing w:line="360" w:lineRule="auto"/>
              <w:ind w:firstLineChars="224" w:firstLine="538"/>
              <w:rPr>
                <w:rFonts w:ascii="宋体" w:hAnsi="宋体" w:cs="Arial" w:hint="eastAsia"/>
                <w:kern w:val="0"/>
                <w:sz w:val="24"/>
                <w:bdr w:val="none" w:sz="0" w:space="0" w:color="auto" w:frame="1"/>
              </w:rPr>
            </w:pPr>
            <w:r w:rsidRPr="00B12ECD">
              <w:rPr>
                <w:rFonts w:ascii="宋体" w:hAnsi="宋体" w:cs="Arial"/>
                <w:kern w:val="0"/>
                <w:sz w:val="24"/>
              </w:rPr>
              <w:t>科学问题本就源于自然，源于某一现象的问题，如“为什么杯子里的热水会变凉？”工程学则源于需要解决的某个难题，例如“怎样让房子更保暖？”这两个貌似不相同的问题，其本质却都是热学中能量的传递问题。当教学围绕这个本质展开时，就有了一条隐形的线索，将科学和工程问题有效地结合在一起。</w:t>
            </w:r>
            <w:r w:rsidRPr="00B12ECD">
              <w:rPr>
                <w:rFonts w:ascii="宋体" w:hAnsi="宋体" w:cs="Arial"/>
                <w:sz w:val="24"/>
                <w:shd w:val="clear" w:color="auto" w:fill="FFFFFF"/>
              </w:rPr>
              <w:t>让他们看到在课堂上学到的知识与现实世界的联系</w:t>
            </w:r>
            <w:r w:rsidRPr="00B12ECD">
              <w:rPr>
                <w:rFonts w:ascii="宋体" w:hAnsi="宋体" w:cs="Arial" w:hint="eastAsia"/>
                <w:sz w:val="24"/>
                <w:shd w:val="clear" w:color="auto" w:fill="FFFFFF"/>
              </w:rPr>
              <w:t>，</w:t>
            </w:r>
            <w:r w:rsidRPr="00B12ECD">
              <w:rPr>
                <w:rFonts w:ascii="宋体" w:hAnsi="宋体" w:cs="Arial" w:hint="eastAsia"/>
                <w:kern w:val="0"/>
                <w:sz w:val="24"/>
                <w:bdr w:val="none" w:sz="0" w:space="0" w:color="auto" w:frame="1"/>
              </w:rPr>
              <w:t>科技的进步带来生活的改变、社会的进步。</w:t>
            </w:r>
          </w:p>
          <w:p w:rsidR="005D6AA6" w:rsidRPr="00561453" w:rsidRDefault="003B6EFD" w:rsidP="003B6EFD">
            <w:pPr>
              <w:spacing w:line="360" w:lineRule="auto"/>
              <w:ind w:firstLine="480"/>
              <w:rPr>
                <w:rFonts w:ascii="宋体" w:hAnsi="宋体"/>
                <w:sz w:val="24"/>
                <w:szCs w:val="24"/>
              </w:rPr>
            </w:pPr>
            <w:r w:rsidRPr="00B12ECD">
              <w:rPr>
                <w:rFonts w:ascii="宋体" w:hAnsi="宋体" w:hint="eastAsia"/>
                <w:sz w:val="24"/>
              </w:rPr>
              <w:t>现在全球先进发达的国家流行STEM科学理念的教学系统，就是整合课堂内外资源，鼓励学生去了解这个世界是如何运作、如何能平地造物、科技是如何改变这个世界以及我们的生活方式。在奉行树立和培养学生爱科学、用科学、勇于创新、乐于实践的精神与终身学习的重要素质的教育教学目标指引下，我们同济小学的科学课堂和“小小科学家”体验不断努力尝试</w:t>
            </w:r>
            <w:proofErr w:type="gramStart"/>
            <w:r w:rsidRPr="00B12ECD">
              <w:rPr>
                <w:rFonts w:ascii="宋体" w:hAnsi="宋体" w:hint="eastAsia"/>
                <w:sz w:val="24"/>
              </w:rPr>
              <w:t>践行</w:t>
            </w:r>
            <w:proofErr w:type="gramEnd"/>
            <w:r w:rsidRPr="00B12ECD">
              <w:rPr>
                <w:rFonts w:ascii="宋体" w:hAnsi="宋体" w:hint="eastAsia"/>
                <w:sz w:val="24"/>
              </w:rPr>
              <w:t>STEM跨学科教学理念，</w:t>
            </w:r>
            <w:r w:rsidRPr="00B12ECD">
              <w:rPr>
                <w:rFonts w:ascii="宋体" w:hAnsi="宋体" w:cs="Arial"/>
                <w:kern w:val="0"/>
                <w:sz w:val="24"/>
              </w:rPr>
              <w:t>把学生学习到的零碎知识与机械过程转变成一个探究世界相互联系的不同侧面的过程</w:t>
            </w:r>
            <w:r w:rsidRPr="00B12ECD">
              <w:rPr>
                <w:rFonts w:ascii="宋体" w:hAnsi="宋体" w:cs="Arial" w:hint="eastAsia"/>
                <w:kern w:val="0"/>
                <w:sz w:val="24"/>
              </w:rPr>
              <w:t>，</w:t>
            </w:r>
            <w:r w:rsidRPr="00B12ECD">
              <w:rPr>
                <w:rFonts w:ascii="宋体" w:hAnsi="宋体" w:cs="Arial"/>
                <w:kern w:val="0"/>
                <w:sz w:val="24"/>
              </w:rPr>
              <w:t>在相互的碰撞中实现深层次的学习、理解性</w:t>
            </w:r>
            <w:r w:rsidRPr="00B12ECD">
              <w:rPr>
                <w:rFonts w:ascii="宋体" w:hAnsi="宋体" w:cs="Arial" w:hint="eastAsia"/>
                <w:kern w:val="0"/>
                <w:sz w:val="24"/>
              </w:rPr>
              <w:t>的</w:t>
            </w:r>
            <w:r w:rsidRPr="00B12ECD">
              <w:rPr>
                <w:rFonts w:ascii="宋体" w:hAnsi="宋体" w:cs="Arial"/>
                <w:kern w:val="0"/>
                <w:sz w:val="24"/>
              </w:rPr>
              <w:t>学习，培养</w:t>
            </w:r>
            <w:r w:rsidRPr="00B12ECD">
              <w:rPr>
                <w:rFonts w:ascii="宋体" w:hAnsi="宋体" w:cs="Arial" w:hint="eastAsia"/>
                <w:kern w:val="0"/>
                <w:sz w:val="24"/>
              </w:rPr>
              <w:t>学生</w:t>
            </w:r>
            <w:r w:rsidRPr="00B12ECD">
              <w:rPr>
                <w:rFonts w:ascii="宋体" w:hAnsi="宋体" w:cs="Arial"/>
                <w:kern w:val="0"/>
                <w:sz w:val="24"/>
              </w:rPr>
              <w:t>各个方面的技能和认识</w:t>
            </w:r>
            <w:r w:rsidRPr="00B12ECD">
              <w:rPr>
                <w:rFonts w:ascii="宋体" w:hAnsi="宋体" w:hint="eastAsia"/>
                <w:sz w:val="24"/>
              </w:rPr>
              <w:t>。</w:t>
            </w:r>
          </w:p>
          <w:p w:rsidR="00AC63D2" w:rsidRPr="005D6AA6" w:rsidRDefault="00AC63D2" w:rsidP="005D6AA6">
            <w:pPr>
              <w:snapToGrid w:val="0"/>
              <w:jc w:val="left"/>
              <w:rPr>
                <w:rFonts w:eastAsia="仿宋_GB2312"/>
                <w:szCs w:val="28"/>
              </w:rPr>
            </w:pPr>
          </w:p>
        </w:tc>
      </w:tr>
    </w:tbl>
    <w:p w:rsidR="007668E0" w:rsidRPr="00AC63D2" w:rsidRDefault="007668E0">
      <w:pPr>
        <w:rPr>
          <w:sz w:val="10"/>
          <w:szCs w:val="10"/>
        </w:rPr>
      </w:pPr>
    </w:p>
    <w:sectPr w:rsidR="007668E0" w:rsidRPr="00AC63D2" w:rsidSect="00AC63D2">
      <w:pgSz w:w="11906" w:h="16838" w:code="9"/>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3D2"/>
    <w:rsid w:val="001F41B8"/>
    <w:rsid w:val="00200749"/>
    <w:rsid w:val="003B6EFD"/>
    <w:rsid w:val="005D6AA6"/>
    <w:rsid w:val="006B6BF0"/>
    <w:rsid w:val="007668E0"/>
    <w:rsid w:val="00A52E56"/>
    <w:rsid w:val="00A83C2A"/>
    <w:rsid w:val="00AC63D2"/>
    <w:rsid w:val="00AF7C96"/>
    <w:rsid w:val="00D45F51"/>
    <w:rsid w:val="00F77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926D76-FFFC-4036-9A95-1AE3A14BD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114</Words>
  <Characters>652</Characters>
  <Application>Microsoft Office Word</Application>
  <DocSecurity>0</DocSecurity>
  <Lines>5</Lines>
  <Paragraphs>1</Paragraphs>
  <ScaleCrop>false</ScaleCrop>
  <Company/>
  <LinksUpToDate>false</LinksUpToDate>
  <CharactersWithSpaces>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BiChenhui</dc:creator>
  <cp:lastModifiedBy>Lenovo</cp:lastModifiedBy>
  <cp:revision>5</cp:revision>
  <dcterms:created xsi:type="dcterms:W3CDTF">2016-06-04T15:13:00Z</dcterms:created>
  <dcterms:modified xsi:type="dcterms:W3CDTF">2016-06-04T16:39:00Z</dcterms:modified>
</cp:coreProperties>
</file>